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8" w:rsidRPr="008C0B2F" w:rsidRDefault="003B5EB8" w:rsidP="003B5EB8">
      <w:pPr>
        <w:ind w:right="55"/>
        <w:jc w:val="center"/>
        <w:rPr>
          <w:b/>
          <w:sz w:val="29"/>
          <w:szCs w:val="29"/>
        </w:rPr>
      </w:pPr>
      <w:r w:rsidRPr="008C0B2F">
        <w:rPr>
          <w:b/>
          <w:sz w:val="29"/>
          <w:szCs w:val="29"/>
        </w:rPr>
        <w:t xml:space="preserve">Заседание комиссии </w:t>
      </w:r>
    </w:p>
    <w:p w:rsidR="003B5EB8" w:rsidRPr="008E5C5F" w:rsidRDefault="003B5EB8" w:rsidP="003B5EB8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3B5EB8" w:rsidRDefault="003B5EB8" w:rsidP="003B5EB8">
      <w:pPr>
        <w:widowControl/>
        <w:spacing w:line="240" w:lineRule="atLeast"/>
        <w:ind w:firstLine="70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3B5EB8" w:rsidTr="00E21D9A">
        <w:tc>
          <w:tcPr>
            <w:tcW w:w="5097" w:type="dxa"/>
          </w:tcPr>
          <w:p w:rsidR="003B5EB8" w:rsidRDefault="00A93571" w:rsidP="003B5EB8">
            <w:pPr>
              <w:widowControl/>
              <w:spacing w:line="240" w:lineRule="atLeast"/>
            </w:pPr>
            <w:r>
              <w:t>31.08</w:t>
            </w:r>
            <w:r w:rsidR="003B5EB8">
              <w:t>.2018</w:t>
            </w:r>
          </w:p>
        </w:tc>
        <w:tc>
          <w:tcPr>
            <w:tcW w:w="5097" w:type="dxa"/>
          </w:tcPr>
          <w:p w:rsidR="003B5EB8" w:rsidRDefault="00A93571" w:rsidP="00A93571">
            <w:pPr>
              <w:widowControl/>
              <w:spacing w:line="240" w:lineRule="atLeast"/>
              <w:jc w:val="right"/>
            </w:pPr>
            <w:r>
              <w:t>12</w:t>
            </w:r>
            <w:r w:rsidR="003B5EB8">
              <w:t>:</w:t>
            </w:r>
            <w:r>
              <w:t>0</w:t>
            </w:r>
            <w:r w:rsidR="003B5EB8">
              <w:t>0</w:t>
            </w:r>
          </w:p>
        </w:tc>
      </w:tr>
    </w:tbl>
    <w:p w:rsidR="003B5EB8" w:rsidRDefault="003B5EB8" w:rsidP="003B5EB8">
      <w:pPr>
        <w:widowControl/>
        <w:spacing w:line="240" w:lineRule="atLeast"/>
        <w:ind w:firstLine="709"/>
        <w:jc w:val="center"/>
      </w:pPr>
    </w:p>
    <w:p w:rsidR="003B5EB8" w:rsidRDefault="003B5EB8" w:rsidP="003B5EB8">
      <w:pPr>
        <w:widowControl/>
        <w:spacing w:line="240" w:lineRule="atLeast"/>
        <w:ind w:firstLine="709"/>
        <w:jc w:val="center"/>
      </w:pPr>
      <w:r>
        <w:t>ПОВЕСТКА ДНЯ</w:t>
      </w:r>
    </w:p>
    <w:p w:rsidR="003B5EB8" w:rsidRDefault="003B5EB8" w:rsidP="003B5EB8">
      <w:pPr>
        <w:ind w:left="113" w:right="113"/>
        <w:jc w:val="both"/>
      </w:pPr>
    </w:p>
    <w:p w:rsidR="00E21D9A" w:rsidRDefault="00E21D9A" w:rsidP="003B5EB8">
      <w:pPr>
        <w:ind w:left="113" w:right="113"/>
        <w:jc w:val="both"/>
      </w:pPr>
    </w:p>
    <w:p w:rsidR="003B5EB8" w:rsidRDefault="00880AAE" w:rsidP="003B5EB8">
      <w:pPr>
        <w:pStyle w:val="a4"/>
        <w:ind w:left="142"/>
        <w:jc w:val="both"/>
      </w:pPr>
      <w:r>
        <w:t>1</w:t>
      </w:r>
      <w:r w:rsidR="003B5EB8">
        <w:t>.</w:t>
      </w:r>
      <w:r w:rsidR="003B5EB8" w:rsidRPr="005B6E21">
        <w:t xml:space="preserve"> </w:t>
      </w:r>
      <w:r w:rsidR="003B5EB8" w:rsidRPr="009524C8">
        <w:t>Отбор граждан</w:t>
      </w:r>
      <w:r w:rsidR="003B5EB8">
        <w:t xml:space="preserve">, </w:t>
      </w:r>
      <w:r w:rsidR="003B5EB8" w:rsidRPr="009524C8">
        <w:t>пострадавших от действий застройщиков</w:t>
      </w:r>
      <w:r w:rsidR="003B5EB8">
        <w:t xml:space="preserve"> (из реестра министерства строительства НСО, размешенного  на </w:t>
      </w:r>
      <w:r w:rsidR="003B5EB8" w:rsidRPr="00E62F00">
        <w:t xml:space="preserve"> </w:t>
      </w:r>
      <w:hyperlink r:id="rId4" w:history="1">
        <w:r w:rsidR="003B5EB8">
          <w:rPr>
            <w:rStyle w:val="a5"/>
          </w:rPr>
          <w:t>https://minstroy.nso.ru/page/162</w:t>
        </w:r>
      </w:hyperlink>
      <w:r w:rsidR="003B5EB8">
        <w:t>)</w:t>
      </w:r>
      <w:r w:rsidR="003B5EB8" w:rsidRPr="009524C8">
        <w:t>,</w:t>
      </w:r>
      <w:r w:rsidR="003B5EB8">
        <w:t xml:space="preserve"> </w:t>
      </w:r>
      <w:r w:rsidR="003B5EB8" w:rsidRPr="009524C8">
        <w:t>для передачи</w:t>
      </w:r>
      <w:r w:rsidR="003B5EB8">
        <w:t xml:space="preserve"> им</w:t>
      </w:r>
      <w:r w:rsidR="003B5EB8" w:rsidRPr="009524C8">
        <w:t xml:space="preserve"> жилых помещений в собственность</w:t>
      </w:r>
      <w:r w:rsidR="003B5EB8">
        <w:t xml:space="preserve"> в соответствии с постановлением мэрии города Новосибирска от 26.02.2018 №709.</w:t>
      </w:r>
    </w:p>
    <w:p w:rsidR="003B5EB8" w:rsidRDefault="003B5EB8" w:rsidP="003B5EB8">
      <w:pPr>
        <w:ind w:left="113" w:right="113"/>
        <w:jc w:val="both"/>
      </w:pP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5EB8"/>
    <w:rsid w:val="000510A0"/>
    <w:rsid w:val="003B5EB8"/>
    <w:rsid w:val="004C0797"/>
    <w:rsid w:val="00557CC0"/>
    <w:rsid w:val="006419F5"/>
    <w:rsid w:val="00880AAE"/>
    <w:rsid w:val="00A93571"/>
    <w:rsid w:val="00AD33C3"/>
    <w:rsid w:val="00AE069F"/>
    <w:rsid w:val="00B73C71"/>
    <w:rsid w:val="00CD3D65"/>
    <w:rsid w:val="00DE64D1"/>
    <w:rsid w:val="00E21D9A"/>
    <w:rsid w:val="00E80084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B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5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dcterms:created xsi:type="dcterms:W3CDTF">2018-08-28T07:38:00Z</dcterms:created>
  <dcterms:modified xsi:type="dcterms:W3CDTF">2018-08-28T08:25:00Z</dcterms:modified>
</cp:coreProperties>
</file>